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2DD" w:rsidRPr="006772DD" w:rsidRDefault="006772DD" w:rsidP="006772DD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6772DD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6772DD" w:rsidRPr="006772DD" w:rsidRDefault="006772DD" w:rsidP="006772DD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6772DD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6772DD" w:rsidRPr="006772DD" w:rsidRDefault="006772DD" w:rsidP="006772DD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6772DD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6772DD" w:rsidRPr="006772DD" w:rsidRDefault="006772DD" w:rsidP="006772DD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6772DD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6772DD" w:rsidRPr="006772DD" w:rsidRDefault="006772DD" w:rsidP="006772DD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B13E26" w:rsidRPr="006772DD" w:rsidRDefault="006772DD" w:rsidP="006772DD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6772DD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марта 2024 года № 3/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4</w:t>
      </w:r>
      <w:bookmarkStart w:id="0" w:name="_GoBack"/>
      <w:bookmarkEnd w:id="0"/>
    </w:p>
    <w:p w:rsidR="00B13E26" w:rsidRDefault="00B13E26" w:rsidP="00B13E26">
      <w:pPr>
        <w:tabs>
          <w:tab w:val="left" w:pos="10632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3E26" w:rsidRPr="00942C8F" w:rsidRDefault="00B13E26" w:rsidP="00B13E26">
      <w:pPr>
        <w:tabs>
          <w:tab w:val="left" w:pos="10632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главы управы о результатах деятельности управы района Бирюлево Восточное города Москвы в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 </w:t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году</w:t>
      </w: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942C8F">
        <w:rPr>
          <w:rFonts w:ascii="Times New Roman" w:eastAsia="Calibri" w:hAnsi="Times New Roman" w:cs="Times New Roman"/>
          <w:sz w:val="28"/>
          <w:szCs w:val="28"/>
        </w:rPr>
        <w:t xml:space="preserve">от 10 сентября 2012 года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942C8F">
        <w:rPr>
          <w:rFonts w:ascii="Times New Roman" w:eastAsia="Calibri" w:hAnsi="Times New Roman" w:cs="Times New Roman"/>
          <w:sz w:val="28"/>
          <w:szCs w:val="28"/>
        </w:rPr>
        <w:t xml:space="preserve"> 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результатам заслушивания отчета главы управы района Бирюлево Восточное города Москвы Совет депутатов муниципального округа Бирюлево Восточное решил:</w:t>
      </w: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отчет главы управы района Бирюлево Восточное города Москвы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Кучерявкина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Сергеевича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деятельности управы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Москвы, префектуру Южного административного округа города Москвы, управу района Бирюлево Восточное города Москвы в течение 3 дней со дня его принятия.</w:t>
      </w: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4" w:history="1">
        <w:r w:rsidRPr="007C7B2C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www.mrbv.ru</w:t>
        </w:r>
      </w:hyperlink>
      <w:r w:rsidRPr="007C7B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942C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E26" w:rsidRPr="00942C8F" w:rsidRDefault="00B13E26" w:rsidP="00B13E26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3E26" w:rsidRPr="00942C8F" w:rsidRDefault="00B13E26" w:rsidP="00B13E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B13E26" w:rsidRPr="00051023" w:rsidRDefault="00B13E26" w:rsidP="00B13E2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942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DB50FF" w:rsidRDefault="00DB50FF"/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E26"/>
    <w:rsid w:val="000F3412"/>
    <w:rsid w:val="00182322"/>
    <w:rsid w:val="001B4AA1"/>
    <w:rsid w:val="004D7700"/>
    <w:rsid w:val="006772DD"/>
    <w:rsid w:val="00855E18"/>
    <w:rsid w:val="008629B9"/>
    <w:rsid w:val="009A5E3E"/>
    <w:rsid w:val="00B059B2"/>
    <w:rsid w:val="00B13E26"/>
    <w:rsid w:val="00D20193"/>
    <w:rsid w:val="00DB50FF"/>
    <w:rsid w:val="00ED7961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C6B707-B6F5-4CDB-B5B5-0C937675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9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2024-03-12T10:50:00Z</dcterms:created>
  <dcterms:modified xsi:type="dcterms:W3CDTF">2024-03-25T12:25:00Z</dcterms:modified>
</cp:coreProperties>
</file>